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>Modelo de Solicitud de Participación en el Programa 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Certificado de la Agencia Estatal de Administración Tributaria de estar al día en sus obligaciones.</w:t>
            </w:r>
          </w:p>
          <w:p w:rsidR="00A64032" w:rsidRPr="00FB074E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 xml:space="preserve">Certificado de la </w:t>
            </w:r>
            <w:r>
              <w:rPr>
                <w:i/>
                <w:sz w:val="16"/>
                <w:szCs w:val="16"/>
              </w:rPr>
              <w:t>Seguridad Social</w:t>
            </w:r>
            <w:r w:rsidRPr="00FB074E">
              <w:rPr>
                <w:i/>
                <w:sz w:val="16"/>
                <w:szCs w:val="16"/>
              </w:rPr>
              <w:t xml:space="preserve"> de estar al día en sus obligaciones.</w:t>
            </w:r>
          </w:p>
          <w:p w:rsidR="00A64032" w:rsidRDefault="00A64032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</w:p>
          <w:p w:rsidR="00780577" w:rsidRDefault="00780577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A rellenar por el coordinador del Programa) Nombre y firma:</w:t>
            </w:r>
          </w:p>
          <w:p w:rsidR="00780577" w:rsidRPr="00780577" w:rsidRDefault="00780577" w:rsidP="00780577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958"/>
              <w:gridCol w:w="425"/>
            </w:tblGrid>
            <w:tr w:rsidR="00780577" w:rsidTr="003D5F02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bookmarkStart w:id="0" w:name="_GoBack"/>
            <w:bookmarkEnd w:id="0"/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DD0B47" w:rsidRDefault="00DD0B4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DD0B47" w:rsidRDefault="00DD0B4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5E3F4A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5E3F4A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E3F4A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5E3F4A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E3F4A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5E3F4A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E3F4A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5E3F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5E3F4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5E3F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5E3F4A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5E3F4A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38"/>
        <w:gridCol w:w="4820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5E3F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5E3F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5E3F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5E3F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5E3F4A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5E3F4A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5E3F4A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5E3F4A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5E3F4A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5E3F4A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5E3F4A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5E3F4A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5E3F4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5E3F4A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292990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C03">
              <w:rPr>
                <w:b/>
                <w:sz w:val="16"/>
                <w:szCs w:val="16"/>
              </w:rPr>
              <w:t xml:space="preserve">sujetas a normativa de mínimis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5E3F4A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 w:rsidR="005E3F4A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5E3F4A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 w:rsidR="005E3F4A">
              <w:rPr>
                <w:sz w:val="16"/>
              </w:rPr>
              <w:fldChar w:fldCharType="end"/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5E3F4A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 w:rsidR="005E3F4A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5E3F4A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E3F4A">
              <w:rPr>
                <w:sz w:val="16"/>
              </w:rPr>
            </w:r>
            <w:r w:rsidR="005E3F4A">
              <w:rPr>
                <w:sz w:val="16"/>
              </w:rPr>
              <w:fldChar w:fldCharType="separate"/>
            </w:r>
            <w:r w:rsidR="005E3F4A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5E3F4A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5E3F4A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E3F4A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5E3F4A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E3F4A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E3F4A" w:rsidRPr="00EC310B">
              <w:fldChar w:fldCharType="end"/>
            </w:r>
            <w:r w:rsidRPr="00EC310B">
              <w:t xml:space="preserve"> , a </w:t>
            </w:r>
            <w:r w:rsidR="005E3F4A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5E3F4A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E3F4A" w:rsidRPr="00EC310B">
              <w:fldChar w:fldCharType="end"/>
            </w:r>
            <w:bookmarkEnd w:id="3"/>
            <w:r w:rsidRPr="00EC310B">
              <w:t xml:space="preserve"> de</w:t>
            </w:r>
            <w:r w:rsidR="005E3F4A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E3F4A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E3F4A" w:rsidRPr="00EC310B">
              <w:fldChar w:fldCharType="end"/>
            </w:r>
            <w:r w:rsidRPr="00EC310B">
              <w:t xml:space="preserve">de </w:t>
            </w:r>
            <w:r w:rsidR="005E3F4A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5E3F4A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5E3F4A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563DD6">
              <w:rPr>
                <w:rFonts w:cs="Arial"/>
                <w:sz w:val="16"/>
                <w:szCs w:val="16"/>
              </w:rPr>
              <w:t>Cáceres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563DD6">
              <w:rPr>
                <w:rFonts w:cs="Arial"/>
                <w:sz w:val="16"/>
                <w:szCs w:val="16"/>
              </w:rPr>
              <w:t>Plaza Doctor Durán, 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rPr>
                <w:rFonts w:cs="Arial"/>
              </w:rPr>
              <w:t xml:space="preserve"> de fecha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rPr>
                <w:rFonts w:cs="Arial"/>
              </w:rPr>
              <w:t xml:space="preserve"> de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5E3F4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E3F4A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E3F4A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5E3F4A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619SMh8CAAA8BAAADgAAAAAAAAAAAAAAAAAuAgAAZHJzL2Uyb0RvYy54&#10;bWxQSwECLQAUAAYACAAAACEAm8Put+IAAAAPAQAADwAAAAAAAAAAAAAAAAB5BAAAZHJzL2Rvd25y&#10;ZXYueG1sUEsFBgAAAAAEAAQA8wAAAIgFAAAAAA==&#10;"/>
        </w:pict>
      </w:r>
    </w:p>
    <w:p w:rsidR="005F189C" w:rsidRDefault="005E3F4A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8Z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C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B5Sh8ZKQIAAFAEAAAOAAAAAAAAAAAAAAAAAC4CAABkcnMvZTJv&#10;RG9jLnhtbFBLAQItABQABgAIAAAAIQBN+8W+3QAAAAgBAAAPAAAAAAAAAAAAAAAAAIMEAABkcnMv&#10;ZG93bnJldi54bWxQSwUGAAAAAAQABADzAAAAjQUAAAAA&#10;">
            <v:textbox>
              <w:txbxContent>
                <w:p w:rsidR="00EE0A6E" w:rsidRDefault="00EE0A6E" w:rsidP="005F189C"/>
              </w:txbxContent>
            </v:textbox>
          </v:shape>
        </w:pic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5E3F4A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w:pict>
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tr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whZbaysCAABXBAAADgAAAAAAAAAAAAAAAAAuAgAAZHJzL2Uy&#10;b0RvYy54bWxQSwECLQAUAAYACAAAACEAmFcfdNwAAAAIAQAADwAAAAAAAAAAAAAAAACFBAAAZHJz&#10;L2Rvd25yZXYueG1sUEsFBgAAAAAEAAQA8wAAAI4FAAAAAA==&#10;">
            <v:textbox>
              <w:txbxContent>
                <w:p w:rsidR="00EE0A6E" w:rsidRDefault="00EE0A6E" w:rsidP="005F189C"/>
              </w:txbxContent>
            </v:textbox>
          </v:shape>
        </w:pic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DD0B47" w:rsidRDefault="00DD0B47" w:rsidP="005F189C">
      <w:pPr>
        <w:pStyle w:val="Texto2"/>
        <w:ind w:left="1320" w:hanging="1036"/>
        <w:rPr>
          <w:color w:val="auto"/>
        </w:rPr>
      </w:pPr>
    </w:p>
    <w:p w:rsidR="00DD0B47" w:rsidRDefault="00DD0B47" w:rsidP="005F189C">
      <w:pPr>
        <w:pStyle w:val="Texto2"/>
        <w:ind w:left="1320" w:hanging="1036"/>
        <w:rPr>
          <w:color w:val="auto"/>
        </w:rPr>
      </w:pPr>
    </w:p>
    <w:p w:rsidR="00DD0B47" w:rsidRDefault="00DD0B47" w:rsidP="005F189C">
      <w:pPr>
        <w:pStyle w:val="Texto2"/>
        <w:ind w:left="1320" w:hanging="1036"/>
        <w:rPr>
          <w:color w:val="auto"/>
        </w:rPr>
      </w:pPr>
    </w:p>
    <w:p w:rsidR="00DD0B47" w:rsidRDefault="00DD0B47" w:rsidP="005F189C">
      <w:pPr>
        <w:pStyle w:val="Texto2"/>
        <w:ind w:left="1320" w:hanging="1036"/>
        <w:rPr>
          <w:color w:val="auto"/>
        </w:rPr>
      </w:pPr>
    </w:p>
    <w:p w:rsidR="00DD0B47" w:rsidRDefault="00DD0B47" w:rsidP="005F189C">
      <w:pPr>
        <w:pStyle w:val="Texto2"/>
        <w:ind w:left="1320" w:hanging="1036"/>
        <w:rPr>
          <w:color w:val="auto"/>
        </w:rPr>
      </w:pP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>Reglamento (UE) nº 1407/2013, de la Comisión, de 18 de diciembre de 2013, 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5E3F4A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970444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V10</w:t>
          </w:r>
          <w:r w:rsidR="00E548BC">
            <w:rPr>
              <w:lang w:val="es-ES_tradnl"/>
            </w:rPr>
            <w:t>16</w:t>
          </w:r>
        </w:p>
      </w:tc>
      <w:tc>
        <w:tcPr>
          <w:tcW w:w="5246" w:type="dxa"/>
        </w:tcPr>
        <w:p w:rsidR="00E548BC" w:rsidRDefault="005E3F4A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D0B47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Default="003D5F02" w:rsidP="003D5F02">
    <w:pPr>
      <w:pStyle w:val="Encabezado"/>
      <w:tabs>
        <w:tab w:val="clear" w:pos="4252"/>
        <w:tab w:val="clear" w:pos="8504"/>
        <w:tab w:val="left" w:pos="289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113665</wp:posOffset>
          </wp:positionV>
          <wp:extent cx="1234440" cy="403225"/>
          <wp:effectExtent l="0" t="0" r="0" b="0"/>
          <wp:wrapNone/>
          <wp:docPr id="48" name="Imagen 3" descr="C:\Users\m_cedron\AppData\Local\Microsoft\Windows\Temporary Internet Files\Content.IE5\VP5RPX05\Logo Cámaras genér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_cedron\AppData\Local\Microsoft\Windows\Temporary Internet Files\Content.IE5\VP5RPX05\Logo Cámaras genér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48BC" w:rsidRPr="00290456">
      <w:rPr>
        <w:noProof/>
        <w:lang w:eastAsia="es-ES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D17AA">
      <w:rPr>
        <w:noProof/>
        <w:lang w:eastAsia="es-ES"/>
      </w:rPr>
      <w:drawing>
        <wp:inline distT="0" distB="0" distL="0" distR="0">
          <wp:extent cx="1123950" cy="494303"/>
          <wp:effectExtent l="19050" t="0" r="0" b="0"/>
          <wp:docPr id="2" name="Imagen 1" descr="\\srvalmacen\Personal\exterior1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lmacen\Personal\exterior1\Escritorio\unname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73DD5"/>
    <w:rsid w:val="00002BE2"/>
    <w:rsid w:val="00003205"/>
    <w:rsid w:val="00015203"/>
    <w:rsid w:val="000225B9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D5F02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E3F4A"/>
    <w:rsid w:val="005F189C"/>
    <w:rsid w:val="005F5CB7"/>
    <w:rsid w:val="005F7845"/>
    <w:rsid w:val="0060712E"/>
    <w:rsid w:val="0060763C"/>
    <w:rsid w:val="00626C51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7E21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9A1"/>
    <w:rsid w:val="00AF4F4D"/>
    <w:rsid w:val="00AF60DB"/>
    <w:rsid w:val="00B14477"/>
    <w:rsid w:val="00B1584E"/>
    <w:rsid w:val="00B229E3"/>
    <w:rsid w:val="00B478A2"/>
    <w:rsid w:val="00B64775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74CAE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0B47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D295-62CC-4D10-B39D-7A46386A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8116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ana.atienza</cp:lastModifiedBy>
  <cp:revision>2</cp:revision>
  <cp:lastPrinted>2013-10-24T15:34:00Z</cp:lastPrinted>
  <dcterms:created xsi:type="dcterms:W3CDTF">2017-02-27T09:28:00Z</dcterms:created>
  <dcterms:modified xsi:type="dcterms:W3CDTF">2017-02-27T09:28:00Z</dcterms:modified>
</cp:coreProperties>
</file>